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44"/>
      </w:tblGrid>
      <w:tr w:rsidR="00DF4CD5">
        <w:tc>
          <w:tcPr>
            <w:tcW w:w="6166" w:type="dxa"/>
            <w:tcBorders>
              <w:top w:val="nil"/>
              <w:left w:val="nil"/>
              <w:bottom w:val="nil"/>
            </w:tcBorders>
          </w:tcPr>
          <w:p w:rsidR="00DF4CD5" w:rsidRDefault="00DF4CD5">
            <w:pPr>
              <w:rPr>
                <w:rFonts w:ascii="Arial" w:hAnsi="Arial"/>
              </w:rPr>
            </w:pPr>
          </w:p>
        </w:tc>
        <w:tc>
          <w:tcPr>
            <w:tcW w:w="3044" w:type="dxa"/>
          </w:tcPr>
          <w:p w:rsidR="00DF4CD5" w:rsidRDefault="00403704" w:rsidP="0040370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Hals-, Nasen- und Ohrenkrankheiten</w:t>
            </w:r>
            <w:bookmarkStart w:id="0" w:name="_GoBack"/>
            <w:bookmarkEnd w:id="0"/>
            <w:r w:rsidR="00DF4CD5">
              <w:rPr>
                <w:rFonts w:ascii="Arial" w:hAnsi="Arial"/>
                <w:b/>
              </w:rPr>
              <w:t xml:space="preserve"> </w:t>
            </w:r>
          </w:p>
        </w:tc>
      </w:tr>
    </w:tbl>
    <w:p w:rsidR="00DF4CD5" w:rsidRDefault="00DF4CD5">
      <w:pPr>
        <w:rPr>
          <w:rFonts w:ascii="Arial" w:hAnsi="Arial"/>
        </w:rPr>
      </w:pPr>
    </w:p>
    <w:p w:rsidR="00DF4CD5" w:rsidRDefault="00DF4CD5">
      <w:pPr>
        <w:rPr>
          <w:rFonts w:ascii="Arial" w:hAnsi="Arial"/>
        </w:rPr>
      </w:pPr>
    </w:p>
    <w:p w:rsidR="00DF4CD5" w:rsidRDefault="00DF4CD5">
      <w:pPr>
        <w:rPr>
          <w:rFonts w:ascii="Arial" w:hAnsi="Arial"/>
        </w:rPr>
      </w:pPr>
    </w:p>
    <w:p w:rsidR="00DF4CD5" w:rsidRDefault="00DF4CD5">
      <w:pPr>
        <w:rPr>
          <w:rFonts w:ascii="Arial" w:hAnsi="Arial"/>
        </w:rPr>
      </w:pPr>
    </w:p>
    <w:p w:rsidR="00DF4CD5" w:rsidRDefault="00DF4CD5">
      <w:pPr>
        <w:rPr>
          <w:rFonts w:ascii="Arial" w:hAnsi="Arial"/>
        </w:rPr>
      </w:pPr>
    </w:p>
    <w:p w:rsidR="00DF4CD5" w:rsidRDefault="00DF4CD5">
      <w:pPr>
        <w:pStyle w:val="berschrift1"/>
        <w:rPr>
          <w:rFonts w:ascii="Arial" w:hAnsi="Arial"/>
          <w:sz w:val="32"/>
        </w:rPr>
      </w:pPr>
      <w:r>
        <w:rPr>
          <w:rFonts w:ascii="Arial" w:hAnsi="Arial"/>
          <w:sz w:val="32"/>
        </w:rPr>
        <w:t>Voraussetzungen für die Berechtigung zur Verrechnung der</w:t>
      </w:r>
    </w:p>
    <w:p w:rsidR="00DF4CD5" w:rsidRDefault="00DF4CD5">
      <w:pPr>
        <w:rPr>
          <w:rFonts w:ascii="Arial" w:hAnsi="Arial"/>
        </w:rPr>
      </w:pPr>
    </w:p>
    <w:p w:rsidR="00DF4CD5" w:rsidRDefault="00DF4CD5">
      <w:pPr>
        <w:pStyle w:val="berschrift1"/>
        <w:tabs>
          <w:tab w:val="left" w:pos="851"/>
          <w:tab w:val="left" w:pos="1134"/>
          <w:tab w:val="left" w:pos="2694"/>
        </w:tabs>
        <w:jc w:val="left"/>
        <w:rPr>
          <w:rFonts w:ascii="Arial" w:hAnsi="Arial"/>
          <w:b w:val="0"/>
          <w:sz w:val="24"/>
        </w:rPr>
      </w:pPr>
    </w:p>
    <w:p w:rsidR="00DF4CD5" w:rsidRDefault="00DF4CD5">
      <w:pPr>
        <w:pStyle w:val="berschrift1"/>
        <w:tabs>
          <w:tab w:val="left" w:pos="851"/>
          <w:tab w:val="left" w:pos="1134"/>
          <w:tab w:val="left" w:pos="2694"/>
        </w:tabs>
        <w:rPr>
          <w:rFonts w:ascii="Arial" w:hAnsi="Arial"/>
          <w:sz w:val="36"/>
        </w:rPr>
      </w:pPr>
      <w:proofErr w:type="spellStart"/>
      <w:r>
        <w:rPr>
          <w:rFonts w:ascii="Arial" w:hAnsi="Arial"/>
          <w:sz w:val="36"/>
        </w:rPr>
        <w:t>Pos.Nr</w:t>
      </w:r>
      <w:proofErr w:type="spellEnd"/>
      <w:r>
        <w:rPr>
          <w:rFonts w:ascii="Arial" w:hAnsi="Arial"/>
          <w:sz w:val="36"/>
        </w:rPr>
        <w:t xml:space="preserve">. </w:t>
      </w:r>
      <w:r w:rsidR="00C8688C">
        <w:rPr>
          <w:rFonts w:ascii="Arial" w:hAnsi="Arial"/>
          <w:sz w:val="36"/>
        </w:rPr>
        <w:t>10c Kurzintervention zum Rauchstopp</w:t>
      </w:r>
    </w:p>
    <w:p w:rsidR="00DF4CD5" w:rsidRDefault="00DF4CD5">
      <w:pPr>
        <w:jc w:val="center"/>
        <w:rPr>
          <w:rFonts w:ascii="Arial" w:hAnsi="Arial"/>
          <w:sz w:val="20"/>
        </w:rPr>
      </w:pPr>
    </w:p>
    <w:p w:rsidR="00DF4CD5" w:rsidRDefault="00DF4CD5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gem. Honorarordnung für Ärzte für Allgemeinmedizin und Fachärzte des oö. Gesamtvertrages</w:t>
      </w:r>
    </w:p>
    <w:p w:rsidR="00DF4CD5" w:rsidRDefault="00DF4CD5">
      <w:pPr>
        <w:rPr>
          <w:rFonts w:ascii="Arial" w:hAnsi="Arial"/>
        </w:rPr>
      </w:pPr>
    </w:p>
    <w:p w:rsidR="00DF4CD5" w:rsidRDefault="00DF4CD5">
      <w:pPr>
        <w:rPr>
          <w:rFonts w:ascii="Arial" w:hAnsi="Arial"/>
        </w:rPr>
      </w:pPr>
    </w:p>
    <w:p w:rsidR="00DF4CD5" w:rsidRDefault="00DF4CD5">
      <w:pPr>
        <w:rPr>
          <w:rFonts w:ascii="Arial" w:hAnsi="Arial"/>
        </w:rPr>
      </w:pPr>
    </w:p>
    <w:p w:rsidR="00DF4CD5" w:rsidRDefault="00DF4CD5">
      <w:pPr>
        <w:rPr>
          <w:rFonts w:ascii="Arial" w:hAnsi="Arial"/>
        </w:rPr>
      </w:pPr>
    </w:p>
    <w:p w:rsidR="00DF4CD5" w:rsidRDefault="00DF4CD5">
      <w:pPr>
        <w:rPr>
          <w:rFonts w:ascii="Arial" w:hAnsi="Arial"/>
        </w:rPr>
      </w:pPr>
    </w:p>
    <w:p w:rsidR="00DF4CD5" w:rsidRDefault="00DF4CD5">
      <w:pPr>
        <w:rPr>
          <w:rFonts w:ascii="Arial" w:hAnsi="Arial"/>
        </w:rPr>
      </w:pPr>
    </w:p>
    <w:p w:rsidR="00DF4CD5" w:rsidRDefault="00DF4CD5">
      <w:pPr>
        <w:rPr>
          <w:rFonts w:ascii="Arial" w:hAnsi="Arial"/>
          <w:b/>
        </w:rPr>
      </w:pPr>
      <w:r>
        <w:rPr>
          <w:rFonts w:ascii="Arial" w:hAnsi="Arial"/>
          <w:b/>
        </w:rPr>
        <w:t>Ausbildung:</w:t>
      </w:r>
    </w:p>
    <w:p w:rsidR="00DF4CD5" w:rsidRDefault="00DF4CD5">
      <w:pPr>
        <w:rPr>
          <w:rFonts w:ascii="Arial" w:hAnsi="Arial"/>
        </w:rPr>
      </w:pPr>
    </w:p>
    <w:p w:rsidR="00DF4CD5" w:rsidRDefault="00DF4CD5">
      <w:pPr>
        <w:rPr>
          <w:rFonts w:ascii="Arial" w:hAnsi="Arial"/>
        </w:rPr>
      </w:pPr>
    </w:p>
    <w:p w:rsidR="00DF4CD5" w:rsidRDefault="00DF4CD5">
      <w:pPr>
        <w:rPr>
          <w:rFonts w:ascii="Arial" w:hAnsi="Arial"/>
        </w:rPr>
      </w:pPr>
    </w:p>
    <w:p w:rsidR="00DF4CD5" w:rsidRDefault="00DF4CD5">
      <w:pPr>
        <w:rPr>
          <w:rFonts w:ascii="Arial" w:hAnsi="Arial"/>
          <w:b/>
        </w:rPr>
      </w:pPr>
      <w:r>
        <w:rPr>
          <w:rFonts w:ascii="Arial" w:hAnsi="Arial"/>
          <w:b/>
        </w:rPr>
        <w:t>Vorlage</w:t>
      </w:r>
    </w:p>
    <w:p w:rsidR="00DF4CD5" w:rsidRDefault="00DF4CD5">
      <w:pPr>
        <w:rPr>
          <w:rFonts w:ascii="Arial" w:hAnsi="Arial"/>
          <w:b/>
        </w:rPr>
      </w:pPr>
    </w:p>
    <w:p w:rsidR="00C8688C" w:rsidRDefault="00C8688C">
      <w:pPr>
        <w:numPr>
          <w:ilvl w:val="0"/>
          <w:numId w:val="5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Teilnahmebestätigung der </w:t>
      </w:r>
      <w:proofErr w:type="spellStart"/>
      <w:r>
        <w:rPr>
          <w:rFonts w:ascii="Arial" w:hAnsi="Arial"/>
          <w:b/>
        </w:rPr>
        <w:t>MedAk</w:t>
      </w:r>
      <w:proofErr w:type="spellEnd"/>
      <w:r>
        <w:rPr>
          <w:rFonts w:ascii="Arial" w:hAnsi="Arial"/>
          <w:b/>
        </w:rPr>
        <w:t>-</w:t>
      </w:r>
      <w:r w:rsidRPr="00C8688C">
        <w:rPr>
          <w:rFonts w:ascii="Arial" w:hAnsi="Arial"/>
          <w:b/>
        </w:rPr>
        <w:t>Fortbildung</w:t>
      </w:r>
      <w:r>
        <w:rPr>
          <w:rFonts w:ascii="Arial" w:hAnsi="Arial"/>
          <w:b/>
        </w:rPr>
        <w:t xml:space="preserve"> „Kurzintervention zum Rauchstopp“  </w:t>
      </w:r>
      <w:r w:rsidRPr="00C8688C">
        <w:rPr>
          <w:rFonts w:ascii="Arial" w:hAnsi="Arial"/>
        </w:rPr>
        <w:t>oder</w:t>
      </w:r>
      <w:r>
        <w:rPr>
          <w:rFonts w:ascii="Arial" w:hAnsi="Arial"/>
          <w:b/>
        </w:rPr>
        <w:br/>
      </w:r>
    </w:p>
    <w:p w:rsidR="00C8688C" w:rsidRDefault="00C8688C">
      <w:pPr>
        <w:numPr>
          <w:ilvl w:val="0"/>
          <w:numId w:val="5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Ärztekammer-Zertifikat „Tabakentwöhnung“ </w:t>
      </w:r>
      <w:r w:rsidRPr="00C8688C">
        <w:rPr>
          <w:rFonts w:ascii="Arial" w:hAnsi="Arial"/>
        </w:rPr>
        <w:t>oder</w:t>
      </w:r>
      <w:r>
        <w:rPr>
          <w:rFonts w:ascii="Arial" w:hAnsi="Arial"/>
          <w:b/>
        </w:rPr>
        <w:br/>
      </w:r>
    </w:p>
    <w:p w:rsidR="00DF4CD5" w:rsidRPr="00C8688C" w:rsidRDefault="00DF4CD5" w:rsidP="00C8688C">
      <w:pPr>
        <w:numPr>
          <w:ilvl w:val="0"/>
          <w:numId w:val="5"/>
        </w:numPr>
        <w:rPr>
          <w:rFonts w:ascii="Arial" w:hAnsi="Arial"/>
          <w:b/>
        </w:rPr>
      </w:pPr>
      <w:r w:rsidRPr="00C8688C">
        <w:rPr>
          <w:rFonts w:ascii="Arial" w:hAnsi="Arial"/>
          <w:b/>
        </w:rPr>
        <w:t xml:space="preserve">ÖÄK-Diplom </w:t>
      </w:r>
      <w:r w:rsidR="00C8688C" w:rsidRPr="00C8688C">
        <w:rPr>
          <w:rFonts w:ascii="Arial" w:hAnsi="Arial"/>
          <w:b/>
        </w:rPr>
        <w:t>„Psychosoziale Medizin“ (</w:t>
      </w:r>
      <w:r w:rsidRPr="00C8688C">
        <w:rPr>
          <w:rFonts w:ascii="Arial" w:hAnsi="Arial"/>
          <w:b/>
        </w:rPr>
        <w:t>PSY-I</w:t>
      </w:r>
      <w:r w:rsidR="00C8688C" w:rsidRPr="00C8688C">
        <w:rPr>
          <w:rFonts w:ascii="Arial" w:hAnsi="Arial"/>
          <w:b/>
        </w:rPr>
        <w:t>)</w:t>
      </w:r>
    </w:p>
    <w:p w:rsidR="00DF4CD5" w:rsidRDefault="00DF4CD5">
      <w:pPr>
        <w:rPr>
          <w:rFonts w:ascii="Arial" w:hAnsi="Arial"/>
        </w:rPr>
      </w:pPr>
    </w:p>
    <w:p w:rsidR="00DF4CD5" w:rsidRDefault="00DF4CD5">
      <w:pPr>
        <w:rPr>
          <w:rFonts w:ascii="Arial" w:hAnsi="Arial"/>
        </w:rPr>
      </w:pPr>
    </w:p>
    <w:p w:rsidR="00DF4CD5" w:rsidRDefault="00DF4CD5">
      <w:pPr>
        <w:rPr>
          <w:rFonts w:ascii="Arial" w:hAnsi="Arial"/>
        </w:rPr>
      </w:pPr>
    </w:p>
    <w:p w:rsidR="00DF4CD5" w:rsidRDefault="00DF4CD5">
      <w:pPr>
        <w:rPr>
          <w:rFonts w:ascii="Arial" w:hAnsi="Arial"/>
        </w:rPr>
      </w:pPr>
    </w:p>
    <w:p w:rsidR="00DF4CD5" w:rsidRDefault="00DF4CD5">
      <w:pPr>
        <w:rPr>
          <w:rFonts w:ascii="Arial" w:hAnsi="Arial"/>
        </w:rPr>
      </w:pPr>
    </w:p>
    <w:p w:rsidR="00DF4CD5" w:rsidRDefault="00DF4CD5">
      <w:pPr>
        <w:rPr>
          <w:rFonts w:ascii="Arial" w:hAnsi="Arial"/>
        </w:rPr>
      </w:pPr>
    </w:p>
    <w:p w:rsidR="00DF4CD5" w:rsidRDefault="00DF4CD5">
      <w:pPr>
        <w:rPr>
          <w:rFonts w:ascii="Arial" w:hAnsi="Arial"/>
        </w:rPr>
      </w:pPr>
    </w:p>
    <w:p w:rsidR="00DF4CD5" w:rsidRDefault="00DF4CD5">
      <w:pPr>
        <w:rPr>
          <w:rFonts w:ascii="Arial" w:hAnsi="Arial"/>
        </w:rPr>
      </w:pPr>
    </w:p>
    <w:p w:rsidR="00DF4CD5" w:rsidRDefault="00DF4CD5">
      <w:pPr>
        <w:rPr>
          <w:rFonts w:ascii="Arial" w:hAnsi="Arial"/>
        </w:rPr>
      </w:pPr>
    </w:p>
    <w:p w:rsidR="009F42C6" w:rsidRDefault="009F42C6">
      <w:pPr>
        <w:rPr>
          <w:rFonts w:ascii="Arial" w:hAnsi="Arial"/>
        </w:rPr>
      </w:pPr>
    </w:p>
    <w:p w:rsidR="00DF4CD5" w:rsidRDefault="00DF4CD5">
      <w:pPr>
        <w:rPr>
          <w:rFonts w:ascii="Arial" w:hAnsi="Arial"/>
        </w:rPr>
      </w:pPr>
    </w:p>
    <w:p w:rsidR="00DF4CD5" w:rsidRDefault="00DF4CD5">
      <w:pPr>
        <w:rPr>
          <w:rFonts w:ascii="Arial" w:hAnsi="Arial"/>
        </w:rPr>
      </w:pPr>
    </w:p>
    <w:p w:rsidR="00DF4CD5" w:rsidRDefault="00DF4CD5">
      <w:pPr>
        <w:rPr>
          <w:rFonts w:ascii="Arial" w:hAnsi="Arial"/>
        </w:rPr>
      </w:pPr>
    </w:p>
    <w:p w:rsidR="00DF4CD5" w:rsidRDefault="00DF4CD5">
      <w:pPr>
        <w:rPr>
          <w:rFonts w:ascii="Arial" w:hAnsi="Arial"/>
        </w:rPr>
      </w:pPr>
    </w:p>
    <w:p w:rsidR="00DF4CD5" w:rsidRDefault="00DF4CD5">
      <w:pPr>
        <w:rPr>
          <w:rFonts w:ascii="Arial" w:hAnsi="Arial"/>
        </w:rPr>
      </w:pPr>
    </w:p>
    <w:p w:rsidR="00DF4CD5" w:rsidRDefault="00DF4CD5">
      <w:pPr>
        <w:rPr>
          <w:rFonts w:ascii="Arial" w:hAnsi="Arial"/>
        </w:rPr>
      </w:pPr>
      <w:r>
        <w:rPr>
          <w:rFonts w:ascii="Arial" w:hAnsi="Arial"/>
        </w:rPr>
        <w:t>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</w:t>
      </w:r>
    </w:p>
    <w:p w:rsidR="00DF4CD5" w:rsidRDefault="00DF4CD5">
      <w:pPr>
        <w:pStyle w:val="berschrift3"/>
        <w:rPr>
          <w:rFonts w:ascii="Arial" w:hAnsi="Arial"/>
        </w:rPr>
      </w:pPr>
      <w:r>
        <w:rPr>
          <w:rFonts w:ascii="Arial" w:hAnsi="Arial"/>
        </w:rPr>
        <w:t>Datum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Stempel und Unterschrift</w:t>
      </w:r>
    </w:p>
    <w:p w:rsidR="00DF4CD5" w:rsidRDefault="00DF4CD5"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des Vertragsarztes/der Vertragsärztin</w:t>
      </w:r>
    </w:p>
    <w:sectPr w:rsidR="00DF4CD5">
      <w:pgSz w:w="11906" w:h="16838"/>
      <w:pgMar w:top="1418" w:right="1418" w:bottom="1134" w:left="1418" w:header="720" w:footer="9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375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E0766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C730A5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F3703B2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57761A1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CCA"/>
    <w:rsid w:val="00403704"/>
    <w:rsid w:val="00584CCA"/>
    <w:rsid w:val="009F42C6"/>
    <w:rsid w:val="00A6481B"/>
    <w:rsid w:val="00B878B5"/>
    <w:rsid w:val="00C8688C"/>
    <w:rsid w:val="00DF4CD5"/>
    <w:rsid w:val="00FC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Optima" w:hAnsi="Optima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849758D2.dotm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OOEGKK Linz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EDV-Rz</dc:creator>
  <cp:lastModifiedBy>Gabriele Gfoellner</cp:lastModifiedBy>
  <cp:revision>3</cp:revision>
  <cp:lastPrinted>2012-10-05T09:19:00Z</cp:lastPrinted>
  <dcterms:created xsi:type="dcterms:W3CDTF">2015-12-11T12:02:00Z</dcterms:created>
  <dcterms:modified xsi:type="dcterms:W3CDTF">2015-12-11T12:04:00Z</dcterms:modified>
</cp:coreProperties>
</file>